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B5983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14:paraId="0435C38C" w14:textId="77777777"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1D9B73E1" w14:textId="6B89BA10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E2392A">
        <w:rPr>
          <w:rFonts w:ascii="Verdana" w:hAnsi="Verdana"/>
          <w:b/>
          <w:lang w:val="bg-BG"/>
        </w:rPr>
        <w:t>с. Градево</w:t>
      </w:r>
    </w:p>
    <w:p w14:paraId="6FB9440B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31745AE0" w14:textId="56D10A3F" w:rsidR="00DE6CF7" w:rsidRPr="0086764E" w:rsidRDefault="00E2392A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 w:rsidR="00D371C9">
        <w:rPr>
          <w:rFonts w:ascii="Verdana" w:hAnsi="Verdana"/>
          <w:lang w:val="bg-BG"/>
        </w:rPr>
        <w:t>19.</w:t>
      </w:r>
      <w:r>
        <w:rPr>
          <w:rFonts w:ascii="Verdana" w:hAnsi="Verdana"/>
          <w:lang w:val="bg-BG"/>
        </w:rPr>
        <w:t>05.2026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Симитли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РД-07-9/11.03.2026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>
        <w:rPr>
          <w:rFonts w:ascii="Verdana" w:hAnsi="Verdana"/>
          <w:lang w:val="bg-BG"/>
        </w:rPr>
        <w:t>Благоевград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16AA146E" w14:textId="3005E7EB" w:rsidR="00E2392A" w:rsidRPr="00E2392A" w:rsidRDefault="001E6550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E61CF1">
        <w:rPr>
          <w:rFonts w:ascii="Verdana" w:hAnsi="Verdana"/>
          <w:lang w:val="bg-BG"/>
        </w:rPr>
        <w:t xml:space="preserve">Юлиан </w:t>
      </w:r>
      <w:r w:rsidR="00FC1D1B">
        <w:rPr>
          <w:rFonts w:ascii="Verdana" w:hAnsi="Verdana"/>
          <w:lang w:val="bg-BG"/>
        </w:rPr>
        <w:t>**********</w:t>
      </w:r>
      <w:r w:rsidR="00E61CF1">
        <w:rPr>
          <w:rFonts w:ascii="Verdana" w:hAnsi="Verdana"/>
          <w:lang w:val="bg-BG"/>
        </w:rPr>
        <w:t xml:space="preserve"> Мишев</w:t>
      </w:r>
      <w:r w:rsidR="00E2392A" w:rsidRPr="00E2392A">
        <w:rPr>
          <w:rFonts w:ascii="Verdana" w:hAnsi="Verdana"/>
          <w:lang w:val="bg-BG"/>
        </w:rPr>
        <w:t xml:space="preserve"> – </w:t>
      </w:r>
      <w:r w:rsidR="00E61CF1">
        <w:rPr>
          <w:rFonts w:ascii="Verdana" w:hAnsi="Verdana"/>
          <w:lang w:val="bg-BG"/>
        </w:rPr>
        <w:t>зам.-</w:t>
      </w:r>
      <w:r w:rsidR="00E2392A" w:rsidRPr="00E2392A">
        <w:rPr>
          <w:rFonts w:ascii="Verdana" w:hAnsi="Verdana"/>
          <w:lang w:val="bg-BG"/>
        </w:rPr>
        <w:t>кмет</w:t>
      </w:r>
      <w:r w:rsidR="00E61CF1">
        <w:rPr>
          <w:rFonts w:ascii="Verdana" w:hAnsi="Verdana"/>
          <w:lang w:val="bg-BG"/>
        </w:rPr>
        <w:t xml:space="preserve"> „Икономика и стопанска дейност“</w:t>
      </w:r>
      <w:r w:rsidR="00E2392A" w:rsidRPr="00E2392A">
        <w:rPr>
          <w:rFonts w:ascii="Verdana" w:hAnsi="Verdana"/>
          <w:lang w:val="bg-BG"/>
        </w:rPr>
        <w:t xml:space="preserve"> на Община Симитли;</w:t>
      </w:r>
    </w:p>
    <w:p w14:paraId="15DE6B46" w14:textId="77777777" w:rsidR="00E2392A" w:rsidRPr="00E2392A" w:rsidRDefault="00E2392A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Членове: </w:t>
      </w:r>
    </w:p>
    <w:p w14:paraId="10C60F76" w14:textId="18F5A4BC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Надежда </w:t>
      </w:r>
      <w:r w:rsidR="00FC1D1B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Илиева – Старши експерт „АПИО“ в Общинска администрация – гр. Симитли;</w:t>
      </w:r>
    </w:p>
    <w:p w14:paraId="194BC9BB" w14:textId="19356150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Николай </w:t>
      </w:r>
      <w:r w:rsidR="00FC1D1B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</w:t>
      </w:r>
      <w:proofErr w:type="spellStart"/>
      <w:r w:rsidRPr="00E2392A">
        <w:rPr>
          <w:rFonts w:ascii="Verdana" w:hAnsi="Verdana"/>
          <w:lang w:val="bg-BG"/>
        </w:rPr>
        <w:t>Филимонов</w:t>
      </w:r>
      <w:proofErr w:type="spellEnd"/>
      <w:r w:rsidRPr="00E2392A">
        <w:rPr>
          <w:rFonts w:ascii="Verdana" w:hAnsi="Verdana"/>
          <w:lang w:val="bg-BG"/>
        </w:rPr>
        <w:t xml:space="preserve"> – Кмет на с. Градево, община Симитли;</w:t>
      </w:r>
    </w:p>
    <w:p w14:paraId="0B86D6B1" w14:textId="79285E4D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Анастасия </w:t>
      </w:r>
      <w:r w:rsidR="00FC1D1B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Тодорова – Началник на Общинска служба по земеделие Симитли;</w:t>
      </w:r>
    </w:p>
    <w:p w14:paraId="4EE6E9EA" w14:textId="6301ABCC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E2392A">
        <w:rPr>
          <w:rFonts w:ascii="Verdana" w:hAnsi="Verdana"/>
          <w:lang w:val="bg-BG"/>
        </w:rPr>
        <w:t>Лефтерина</w:t>
      </w:r>
      <w:proofErr w:type="spellEnd"/>
      <w:r w:rsidRPr="00E2392A">
        <w:rPr>
          <w:rFonts w:ascii="Verdana" w:hAnsi="Verdana"/>
          <w:lang w:val="bg-BG"/>
        </w:rPr>
        <w:t xml:space="preserve"> </w:t>
      </w:r>
      <w:r w:rsidR="00FC1D1B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Димитрова – Директор на дирекция „Административно-правна, финансово-стопанска дейност и човешки ресурси“ в Областна дирекция „Земеделие“ Благоевград;</w:t>
      </w:r>
    </w:p>
    <w:p w14:paraId="0BA896E5" w14:textId="1474DB91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Д-р Славина </w:t>
      </w:r>
      <w:r w:rsidR="00FC1D1B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Георгиева – Инспектор в отдел „Здравеопазване на животните“ при Областна дирекция по безопасност на храните – Благоевград, ОВЛ на община Симитли.</w:t>
      </w:r>
    </w:p>
    <w:p w14:paraId="0DA7D7DC" w14:textId="77A0B5E7" w:rsidR="002C7D38" w:rsidRPr="0086764E" w:rsidRDefault="002C7D38" w:rsidP="00E2392A">
      <w:pPr>
        <w:spacing w:line="360" w:lineRule="auto"/>
        <w:ind w:firstLine="720"/>
        <w:rPr>
          <w:rFonts w:ascii="Verdana" w:hAnsi="Verdana"/>
          <w:lang w:val="bg-BG"/>
        </w:rPr>
      </w:pPr>
    </w:p>
    <w:p w14:paraId="7B10D3CE" w14:textId="37C0511D"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D914B3" w:rsidRPr="00D914B3">
        <w:rPr>
          <w:rFonts w:ascii="Verdana" w:hAnsi="Verdana"/>
          <w:lang w:val="bg-BG"/>
        </w:rPr>
        <w:t xml:space="preserve">рег. индекс № 9166-2/30.01.2026 </w:t>
      </w:r>
      <w:r w:rsidR="00E2392A" w:rsidRPr="00F94949">
        <w:rPr>
          <w:rFonts w:ascii="Verdana" w:hAnsi="Verdana"/>
          <w:lang w:val="bg-BG"/>
        </w:rPr>
        <w:t>г.</w:t>
      </w:r>
      <w:r w:rsidRPr="00F94949">
        <w:rPr>
          <w:rFonts w:ascii="Verdana" w:hAnsi="Verdana"/>
          <w:lang w:val="bg-BG"/>
        </w:rPr>
        <w:t xml:space="preserve"> на министъра на земеделието и храните</w:t>
      </w:r>
      <w:r>
        <w:rPr>
          <w:rFonts w:ascii="Verdana" w:hAnsi="Verdana"/>
          <w:lang w:val="bg-BG"/>
        </w:rPr>
        <w:t xml:space="preserve"> и решение № </w:t>
      </w:r>
      <w:r w:rsidR="00E2392A">
        <w:rPr>
          <w:rFonts w:ascii="Verdana" w:hAnsi="Verdana"/>
          <w:lang w:val="bg-BG"/>
        </w:rPr>
        <w:t>599</w:t>
      </w:r>
      <w:r>
        <w:rPr>
          <w:rFonts w:ascii="Verdana" w:hAnsi="Verdana"/>
          <w:lang w:val="bg-BG"/>
        </w:rPr>
        <w:t>/</w:t>
      </w:r>
      <w:r w:rsidR="00E2392A">
        <w:rPr>
          <w:rFonts w:ascii="Verdana" w:hAnsi="Verdana"/>
          <w:lang w:val="bg-BG"/>
        </w:rPr>
        <w:t>27.02.2026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E2392A">
        <w:rPr>
          <w:rFonts w:ascii="Verdana" w:hAnsi="Verdana"/>
          <w:lang w:val="bg-BG"/>
        </w:rPr>
        <w:t>Симитли.</w:t>
      </w:r>
    </w:p>
    <w:p w14:paraId="4F9A9194" w14:textId="2C4586EE"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>с. Градево</w:t>
      </w:r>
      <w:r w:rsidR="000C0A74">
        <w:rPr>
          <w:rFonts w:ascii="Verdana" w:hAnsi="Verdana"/>
          <w:lang w:val="bg-BG"/>
        </w:rPr>
        <w:t xml:space="preserve">, съставен на </w:t>
      </w:r>
      <w:r w:rsidR="00E2392A">
        <w:rPr>
          <w:rFonts w:ascii="Verdana" w:hAnsi="Verdana"/>
          <w:lang w:val="bg-BG"/>
        </w:rPr>
        <w:t>30.03.2026г.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E2392A">
        <w:rPr>
          <w:rFonts w:ascii="Verdana" w:hAnsi="Verdana"/>
          <w:lang w:val="bg-BG"/>
        </w:rPr>
        <w:t xml:space="preserve"> с. Градево</w:t>
      </w:r>
      <w:r w:rsidR="000C0A74">
        <w:rPr>
          <w:rFonts w:ascii="Verdana" w:hAnsi="Verdana"/>
          <w:lang w:val="bg-BG"/>
        </w:rPr>
        <w:t>, съставен на</w:t>
      </w:r>
      <w:r w:rsidR="00E2392A">
        <w:rPr>
          <w:rFonts w:ascii="Verdana" w:hAnsi="Verdana"/>
          <w:lang w:val="bg-BG"/>
        </w:rPr>
        <w:t xml:space="preserve"> </w:t>
      </w:r>
      <w:r w:rsidR="00395336">
        <w:rPr>
          <w:rFonts w:ascii="Verdana" w:hAnsi="Verdana"/>
          <w:lang w:val="bg-BG"/>
        </w:rPr>
        <w:t>20.04.202</w:t>
      </w:r>
      <w:r w:rsidR="00E2392A" w:rsidRPr="00E2392A">
        <w:rPr>
          <w:rFonts w:ascii="Verdana" w:hAnsi="Verdana"/>
          <w:lang w:val="bg-BG"/>
        </w:rPr>
        <w:t>6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02561AB4" w14:textId="77777777" w:rsidR="00A65750" w:rsidRDefault="00A65750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6A506459" w14:textId="19B2BA2E" w:rsidR="00A65750" w:rsidRPr="009D0097" w:rsidRDefault="00A65750" w:rsidP="00A65750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Комисията извърши преглед на свободните имоти за землище на село </w:t>
      </w:r>
      <w:r w:rsidR="0096588E">
        <w:rPr>
          <w:rFonts w:ascii="Verdana" w:hAnsi="Verdana"/>
          <w:lang w:val="bg-BG"/>
        </w:rPr>
        <w:t>Градево</w:t>
      </w:r>
      <w:r>
        <w:rPr>
          <w:rFonts w:ascii="Verdana" w:hAnsi="Verdana"/>
          <w:lang w:val="bg-BG"/>
        </w:rPr>
        <w:t xml:space="preserve"> чрез програмен продукт </w:t>
      </w:r>
      <w:r>
        <w:rPr>
          <w:rFonts w:ascii="Verdana" w:hAnsi="Verdana"/>
        </w:rPr>
        <w:t xml:space="preserve">Cadis </w:t>
      </w:r>
      <w:r>
        <w:rPr>
          <w:rFonts w:ascii="Verdana" w:hAnsi="Verdana"/>
          <w:lang w:val="bg-BG"/>
        </w:rPr>
        <w:t xml:space="preserve">и чрез наличното </w:t>
      </w:r>
      <w:proofErr w:type="spellStart"/>
      <w:r>
        <w:rPr>
          <w:rFonts w:ascii="Verdana" w:hAnsi="Verdana"/>
          <w:lang w:val="bg-BG"/>
        </w:rPr>
        <w:t>орт</w:t>
      </w:r>
      <w:r w:rsidR="00D914B3">
        <w:rPr>
          <w:rFonts w:ascii="Verdana" w:hAnsi="Verdana"/>
          <w:lang w:val="bg-BG"/>
        </w:rPr>
        <w:t>о</w:t>
      </w:r>
      <w:r>
        <w:rPr>
          <w:rFonts w:ascii="Verdana" w:hAnsi="Verdana"/>
          <w:lang w:val="bg-BG"/>
        </w:rPr>
        <w:t>фото</w:t>
      </w:r>
      <w:proofErr w:type="spellEnd"/>
      <w:r>
        <w:rPr>
          <w:rFonts w:ascii="Verdana" w:hAnsi="Verdana"/>
          <w:lang w:val="bg-BG"/>
        </w:rPr>
        <w:t xml:space="preserve"> изображение на земната повърхност, установи, че от определените с решение на </w:t>
      </w:r>
      <w:proofErr w:type="spellStart"/>
      <w:r>
        <w:rPr>
          <w:rFonts w:ascii="Verdana" w:hAnsi="Verdana"/>
          <w:lang w:val="bg-BG"/>
        </w:rPr>
        <w:t>ОбС</w:t>
      </w:r>
      <w:proofErr w:type="spellEnd"/>
      <w:r>
        <w:rPr>
          <w:rFonts w:ascii="Verdana" w:hAnsi="Verdana"/>
          <w:lang w:val="bg-BG"/>
        </w:rPr>
        <w:t xml:space="preserve"> Симитли 7 950,524 декара и всички са годни </w:t>
      </w:r>
      <w:r>
        <w:rPr>
          <w:rFonts w:ascii="Verdana" w:hAnsi="Verdana"/>
          <w:lang w:val="bg-BG"/>
        </w:rPr>
        <w:lastRenderedPageBreak/>
        <w:t xml:space="preserve">за земеделско ползване и разпределение. За землището на с. </w:t>
      </w:r>
      <w:r w:rsidR="00E61CF1">
        <w:rPr>
          <w:rFonts w:ascii="Verdana" w:hAnsi="Verdana"/>
          <w:lang w:val="bg-BG"/>
        </w:rPr>
        <w:t>Градево</w:t>
      </w:r>
      <w:r>
        <w:rPr>
          <w:rFonts w:ascii="Verdana" w:hAnsi="Verdana"/>
          <w:lang w:val="bg-BG"/>
        </w:rPr>
        <w:t xml:space="preserve"> не се налага о</w:t>
      </w:r>
      <w:r w:rsidRPr="007A1273">
        <w:rPr>
          <w:rFonts w:ascii="Verdana" w:hAnsi="Verdana"/>
          <w:lang w:val="bg-BG"/>
        </w:rPr>
        <w:t>пределя коефициент на редукция</w:t>
      </w:r>
      <w:r>
        <w:rPr>
          <w:rFonts w:ascii="Verdana" w:hAnsi="Verdana"/>
          <w:lang w:val="bg-BG"/>
        </w:rPr>
        <w:t>.</w:t>
      </w:r>
      <w:r w:rsidRPr="00694E0E">
        <w:t xml:space="preserve"> </w:t>
      </w:r>
    </w:p>
    <w:p w14:paraId="2926A823" w14:textId="77777777" w:rsidR="00A65750" w:rsidRDefault="00A65750" w:rsidP="00A65750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4B0D1F94" w14:textId="77777777" w:rsidR="00A65750" w:rsidRDefault="00A65750" w:rsidP="00A65750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Допълнително полагащи се ПМЛ, приравнени към категория 1-7 (дка) на:</w:t>
      </w:r>
    </w:p>
    <w:p w14:paraId="77CFAB76" w14:textId="4A5F48ED" w:rsidR="007A1273" w:rsidRDefault="00A65750" w:rsidP="00A65750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  <w:r w:rsidRPr="00A65750">
        <w:rPr>
          <w:rFonts w:ascii="Verdana" w:hAnsi="Verdana"/>
          <w:lang w:val="bg-BG"/>
        </w:rPr>
        <w:t>„ГРАДИ-2015“ ЕООД</w:t>
      </w:r>
      <w:r>
        <w:rPr>
          <w:rFonts w:ascii="Verdana" w:hAnsi="Verdana"/>
          <w:lang w:val="bg-BG"/>
        </w:rPr>
        <w:t xml:space="preserve"> – 155.500 дка.</w:t>
      </w:r>
    </w:p>
    <w:p w14:paraId="447D9273" w14:textId="77777777" w:rsidR="00A65750" w:rsidRPr="007A1273" w:rsidRDefault="00A65750" w:rsidP="00A65750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74F1BFC1" w14:textId="3A9F98F4"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</w:t>
      </w:r>
      <w:r w:rsidR="00B61957">
        <w:rPr>
          <w:rFonts w:ascii="Verdana" w:hAnsi="Verdana"/>
          <w:lang w:val="bg-BG"/>
        </w:rPr>
        <w:t>няма</w:t>
      </w:r>
      <w:r w:rsidRPr="007A1273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B61957">
        <w:rPr>
          <w:rFonts w:ascii="Verdana" w:hAnsi="Verdana"/>
          <w:lang w:val="bg-BG"/>
        </w:rPr>
        <w:t>.</w:t>
      </w:r>
    </w:p>
    <w:p w14:paraId="0AA2A65A" w14:textId="77777777"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1CD48152" w14:textId="6526F3E0" w:rsid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</w:t>
      </w:r>
      <w:r w:rsidR="00B61957">
        <w:rPr>
          <w:rFonts w:ascii="Verdana" w:hAnsi="Verdana"/>
          <w:lang w:val="bg-BG"/>
        </w:rPr>
        <w:t>б) от ЗСПЗЗ няма</w:t>
      </w:r>
      <w:r w:rsidRPr="00932642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B61957">
        <w:rPr>
          <w:rFonts w:ascii="Verdana" w:hAnsi="Verdana"/>
          <w:lang w:val="bg-BG"/>
        </w:rPr>
        <w:t>.</w:t>
      </w:r>
    </w:p>
    <w:p w14:paraId="149DD60C" w14:textId="77777777" w:rsidR="00B61957" w:rsidRPr="00B61957" w:rsidRDefault="00B61957" w:rsidP="00B61957">
      <w:pPr>
        <w:pStyle w:val="ab"/>
        <w:rPr>
          <w:rFonts w:ascii="Verdana" w:hAnsi="Verdana"/>
          <w:lang w:val="bg-BG"/>
        </w:rPr>
      </w:pPr>
    </w:p>
    <w:p w14:paraId="2266B909" w14:textId="77777777" w:rsidR="00B61957" w:rsidRPr="00932642" w:rsidRDefault="00B61957" w:rsidP="00B61957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p w14:paraId="185B0096" w14:textId="77777777"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76324AE3" w14:textId="6237140F"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E2392A">
        <w:rPr>
          <w:rFonts w:ascii="Verdana" w:hAnsi="Verdana"/>
          <w:lang w:val="bg-BG"/>
        </w:rPr>
        <w:t xml:space="preserve"> </w:t>
      </w:r>
      <w:r w:rsidR="00E2392A" w:rsidRPr="00E2392A">
        <w:rPr>
          <w:rFonts w:ascii="Verdana" w:hAnsi="Verdana"/>
          <w:lang w:val="bg-BG"/>
        </w:rPr>
        <w:t>„ГРАДИ-2015“ ЕООД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E2392A">
        <w:rPr>
          <w:rFonts w:ascii="Verdana" w:hAnsi="Verdana"/>
          <w:lang w:val="bg-BG"/>
        </w:rPr>
        <w:t xml:space="preserve"> </w:t>
      </w:r>
      <w:r w:rsidR="00E2392A" w:rsidRPr="00E2392A">
        <w:rPr>
          <w:rFonts w:ascii="Verdana" w:hAnsi="Verdana"/>
          <w:lang w:val="bg-BG"/>
        </w:rPr>
        <w:t>203465476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400"/>
        <w:gridCol w:w="1620"/>
        <w:gridCol w:w="1640"/>
        <w:gridCol w:w="1320"/>
        <w:gridCol w:w="1420"/>
        <w:gridCol w:w="1306"/>
      </w:tblGrid>
      <w:tr w:rsidR="007D33C1" w:rsidRPr="00932642" w14:paraId="3F9E928E" w14:textId="77777777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6FE2D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5E6664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8ACFB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94F719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7C5FDC9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1A5BD85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E646551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C8FB1A3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14:paraId="1E62F602" w14:textId="77777777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158" w14:textId="71AE8B8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239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C0D" w14:textId="6A88EE86" w:rsidR="007D33C1" w:rsidRPr="00932642" w:rsidRDefault="00E2392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BD1" w14:textId="77F50C80" w:rsidR="007D33C1" w:rsidRPr="00932642" w:rsidRDefault="00E2392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Градево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CC0" w14:textId="146783CD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C55FB"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17405.21.18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D6" w14:textId="5CF24FA2" w:rsidR="007D33C1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7,925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A86" w14:textId="60C3A105" w:rsidR="007D33C1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217" w14:textId="2440D505" w:rsidR="007D33C1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D47" w14:textId="780F7537" w:rsidR="007D33C1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14:paraId="3DFDF86D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A75" w14:textId="4A55F869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C55FB"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1488" w14:textId="4EDE9EA9" w:rsidR="007D33C1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547" w14:textId="3131BBD5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C55FB"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6C1" w14:textId="2BF3E04F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C55FB"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17405.21.7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4F5" w14:textId="0B8A3CD3" w:rsidR="007D33C1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31,198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4D0" w14:textId="71F5ED49" w:rsidR="007D33C1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FD1" w14:textId="297547F4" w:rsidR="007D33C1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DDE" w14:textId="52F70314" w:rsidR="007D33C1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EC55FB" w:rsidRPr="00932642" w14:paraId="0F249984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6D9CE" w14:textId="383A2896" w:rsidR="00EC55FB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E8031" w14:textId="1E8D0D1C" w:rsidR="00EC55FB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88ECC" w14:textId="37269368" w:rsidR="00EC55FB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B0E62" w14:textId="65BF79BD" w:rsidR="00EC55FB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17405.22.315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3C37B" w14:textId="34600F91" w:rsidR="00EC55FB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5,923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F2585" w14:textId="63C5A34E" w:rsidR="00EC55FB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1F01" w14:textId="5499C4A8" w:rsidR="00EC55FB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55256" w14:textId="7BA63FED" w:rsidR="00EC55FB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55FB" w:rsidRPr="00932642" w14:paraId="157520E6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F011E" w14:textId="32526640" w:rsidR="00EC55FB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A8603" w14:textId="1EB6472B" w:rsidR="00EC55FB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3D7B6" w14:textId="7AA3C56D" w:rsidR="00EC55FB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74AEB" w14:textId="51BFFFB1" w:rsidR="00EC55FB" w:rsidRPr="00932642" w:rsidRDefault="00EC55FB" w:rsidP="00EC55F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175405.108.5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1DF22" w14:textId="5780F8D5" w:rsidR="00EC55FB" w:rsidRDefault="00EC55FB" w:rsidP="00EC55F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60/100,480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D2F3" w14:textId="4DF5C634" w:rsidR="00EC55FB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E8594" w14:textId="4DA31247" w:rsidR="00EC55FB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73550" w14:textId="4EDBB1AB" w:rsidR="00EC55FB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C55FB" w:rsidRPr="00932642" w14:paraId="7E554D58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F1E5A" w14:textId="58696C14" w:rsidR="00EC55FB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1A98" w14:textId="3DDDBF5B" w:rsidR="00EC55FB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50007" w14:textId="49741643" w:rsidR="00EC55FB" w:rsidRPr="00932642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C55F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Градево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ED8F9" w14:textId="2DF5D05A" w:rsidR="00EC55FB" w:rsidRDefault="00EC55FB" w:rsidP="00EC55F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17405.101.2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6866D" w14:textId="5FC69CA1" w:rsidR="00EC55FB" w:rsidRDefault="00EC55FB" w:rsidP="00EC55F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51/105,791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FBF63" w14:textId="307D99CA" w:rsidR="00EC55FB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3739" w14:textId="046B06E3" w:rsidR="00EC55FB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93BBB" w14:textId="41B66F1A" w:rsidR="00EC55FB" w:rsidRDefault="00EC55F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14:paraId="342CC36E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213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2F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04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DA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77A" w14:textId="4462AF5D" w:rsidR="007D33C1" w:rsidRPr="00932642" w:rsidRDefault="007D33C1" w:rsidP="006A4D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A4D25" w:rsidRPr="006A4D2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156.046</w:t>
            </w:r>
            <w:r w:rsidRPr="006A4D2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E2A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236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AC3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4A877ADD" w14:textId="77777777" w:rsidR="001240F5" w:rsidRPr="007E0B64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A81597C" w14:textId="77777777"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5F52C4C9" w14:textId="23470DED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30.03.2026г.</w:t>
      </w:r>
      <w:r>
        <w:rPr>
          <w:rFonts w:ascii="Verdana" w:hAnsi="Verdana"/>
          <w:lang w:val="bg-BG"/>
        </w:rPr>
        <w:t>;</w:t>
      </w:r>
    </w:p>
    <w:p w14:paraId="05542B97" w14:textId="3DFF9A09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20.04.2026 г.</w:t>
      </w:r>
      <w:r>
        <w:rPr>
          <w:rFonts w:ascii="Verdana" w:hAnsi="Verdana"/>
          <w:lang w:val="bg-BG"/>
        </w:rPr>
        <w:t>;</w:t>
      </w:r>
    </w:p>
    <w:p w14:paraId="0918E7CC" w14:textId="77777777"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14:paraId="43BFC13E" w14:textId="77777777" w:rsidR="008863BC" w:rsidRDefault="008863BC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14:paraId="1B812978" w14:textId="28865035"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14:paraId="4520A873" w14:textId="77777777"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lastRenderedPageBreak/>
        <w:t>Комисия:</w:t>
      </w:r>
    </w:p>
    <w:p w14:paraId="6D6AD2FE" w14:textId="31317134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FC1D1B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362D4546" w14:textId="77427B64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2B3A32">
        <w:rPr>
          <w:rFonts w:ascii="Verdana" w:hAnsi="Verdana"/>
          <w:lang w:val="bg-BG"/>
        </w:rPr>
        <w:t>(</w:t>
      </w:r>
      <w:r w:rsidR="00E61CF1">
        <w:rPr>
          <w:rFonts w:ascii="Verdana" w:hAnsi="Verdana"/>
          <w:i/>
          <w:lang w:val="bg-BG"/>
        </w:rPr>
        <w:t>Юлиан Мишев</w:t>
      </w:r>
      <w:r w:rsidRPr="002B3A32">
        <w:rPr>
          <w:rFonts w:ascii="Verdana" w:hAnsi="Verdana"/>
          <w:lang w:val="bg-BG"/>
        </w:rPr>
        <w:t>)</w:t>
      </w:r>
    </w:p>
    <w:p w14:paraId="01C767AC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9E0F1C6" w14:textId="744580DC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FC1D1B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5A80CEE" w14:textId="4D925D6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Надежда Илиева</w:t>
      </w:r>
      <w:r w:rsidRPr="002B3A32">
        <w:rPr>
          <w:rFonts w:ascii="Verdana" w:hAnsi="Verdana"/>
          <w:lang w:val="bg-BG"/>
        </w:rPr>
        <w:t>)</w:t>
      </w:r>
    </w:p>
    <w:p w14:paraId="3B04C254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409FEF60" w14:textId="0E6FDCBA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FC1D1B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52AF0E11" w14:textId="3666EA51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 xml:space="preserve">Николай </w:t>
      </w:r>
      <w:proofErr w:type="spellStart"/>
      <w:r w:rsidRPr="002B3A32">
        <w:rPr>
          <w:rFonts w:ascii="Verdana" w:hAnsi="Verdana"/>
          <w:i/>
          <w:lang w:val="bg-BG"/>
        </w:rPr>
        <w:t>Филимонов</w:t>
      </w:r>
      <w:proofErr w:type="spellEnd"/>
      <w:r w:rsidRPr="002B3A32">
        <w:rPr>
          <w:rFonts w:ascii="Verdana" w:hAnsi="Verdana"/>
          <w:lang w:val="bg-BG"/>
        </w:rPr>
        <w:t>)</w:t>
      </w:r>
    </w:p>
    <w:p w14:paraId="20BB7400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25DE4F6" w14:textId="1F54F9A0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FC1D1B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77259DB6" w14:textId="2CE6EE0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Анастасия Тодорова</w:t>
      </w:r>
      <w:r w:rsidRPr="002B3A32">
        <w:rPr>
          <w:rFonts w:ascii="Verdana" w:hAnsi="Verdana"/>
          <w:lang w:val="bg-BG"/>
        </w:rPr>
        <w:t>)</w:t>
      </w:r>
    </w:p>
    <w:p w14:paraId="792041FB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590258E" w14:textId="47060B1F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FC1D1B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65FD9DAA" w14:textId="28F1122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proofErr w:type="spellStart"/>
      <w:r w:rsidRPr="002B3A32">
        <w:rPr>
          <w:rFonts w:ascii="Verdana" w:hAnsi="Verdana"/>
          <w:i/>
          <w:lang w:val="bg-BG"/>
        </w:rPr>
        <w:t>Лефтерина</w:t>
      </w:r>
      <w:proofErr w:type="spellEnd"/>
      <w:r w:rsidRPr="002B3A32">
        <w:rPr>
          <w:rFonts w:ascii="Verdana" w:hAnsi="Verdana"/>
          <w:i/>
          <w:lang w:val="bg-BG"/>
        </w:rPr>
        <w:t xml:space="preserve"> Димитрова</w:t>
      </w:r>
      <w:r w:rsidRPr="002B3A32">
        <w:rPr>
          <w:rFonts w:ascii="Verdana" w:hAnsi="Verdana"/>
          <w:lang w:val="bg-BG"/>
        </w:rPr>
        <w:t>)</w:t>
      </w:r>
    </w:p>
    <w:p w14:paraId="4D965DDF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1C9C090F" w14:textId="15405A71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FC1D1B">
        <w:rPr>
          <w:rFonts w:ascii="Verdana" w:hAnsi="Verdana"/>
          <w:lang w:val="bg-BG"/>
        </w:rPr>
        <w:t>П</w:t>
      </w:r>
      <w:bookmarkStart w:id="0" w:name="_GoBack"/>
      <w:bookmarkEnd w:id="0"/>
      <w:r w:rsidRPr="002B3A32">
        <w:rPr>
          <w:rFonts w:ascii="Verdana" w:hAnsi="Verdana"/>
          <w:lang w:val="bg-BG"/>
        </w:rPr>
        <w:t>…………………</w:t>
      </w:r>
    </w:p>
    <w:p w14:paraId="29143E25" w14:textId="03586854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д-р Славина Георгиева</w:t>
      </w:r>
      <w:r w:rsidRPr="002B3A32">
        <w:rPr>
          <w:rFonts w:ascii="Verdana" w:hAnsi="Verdana"/>
          <w:lang w:val="bg-BG"/>
        </w:rPr>
        <w:t>)</w:t>
      </w:r>
    </w:p>
    <w:p w14:paraId="08A0E60A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3EFB5BC8" w14:textId="77777777"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2C59E" w14:textId="77777777" w:rsidR="004D2F40" w:rsidRDefault="004D2F40" w:rsidP="00227952">
      <w:r>
        <w:separator/>
      </w:r>
    </w:p>
  </w:endnote>
  <w:endnote w:type="continuationSeparator" w:id="0">
    <w:p w14:paraId="0324D103" w14:textId="77777777" w:rsidR="004D2F40" w:rsidRDefault="004D2F40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F883" w14:textId="5FAE2A56" w:rsidR="00E2392A" w:rsidRDefault="00E2392A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1D1B">
      <w:rPr>
        <w:noProof/>
      </w:rPr>
      <w:t>2</w:t>
    </w:r>
    <w:r>
      <w:rPr>
        <w:noProof/>
      </w:rPr>
      <w:fldChar w:fldCharType="end"/>
    </w:r>
  </w:p>
  <w:p w14:paraId="7DC7A110" w14:textId="77777777" w:rsidR="00E2392A" w:rsidRDefault="00E239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A0DAE" w14:textId="77777777" w:rsidR="004D2F40" w:rsidRDefault="004D2F40" w:rsidP="00227952">
      <w:r>
        <w:separator/>
      </w:r>
    </w:p>
  </w:footnote>
  <w:footnote w:type="continuationSeparator" w:id="0">
    <w:p w14:paraId="0F2452C5" w14:textId="77777777" w:rsidR="004D2F40" w:rsidRDefault="004D2F40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80CC57" w14:textId="77777777" w:rsidR="00E2392A" w:rsidRDefault="00E2392A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A2C11BA" w14:textId="77777777" w:rsidR="00E2392A" w:rsidRDefault="00E2392A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7B0EA9B" w14:textId="77777777" w:rsidR="00E2392A" w:rsidRDefault="00E2392A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14:paraId="69251492" w14:textId="77777777" w:rsidR="00E2392A" w:rsidRDefault="00E239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B3A32"/>
    <w:rsid w:val="002C189A"/>
    <w:rsid w:val="002C521E"/>
    <w:rsid w:val="002C7D38"/>
    <w:rsid w:val="002E103C"/>
    <w:rsid w:val="002F0966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5336"/>
    <w:rsid w:val="00396AD0"/>
    <w:rsid w:val="003C2831"/>
    <w:rsid w:val="003C4806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54E9E"/>
    <w:rsid w:val="004620BD"/>
    <w:rsid w:val="00466F8B"/>
    <w:rsid w:val="0047025F"/>
    <w:rsid w:val="004746EC"/>
    <w:rsid w:val="00475E53"/>
    <w:rsid w:val="0049292F"/>
    <w:rsid w:val="004A6E35"/>
    <w:rsid w:val="004C18AF"/>
    <w:rsid w:val="004C6A3F"/>
    <w:rsid w:val="004D20D4"/>
    <w:rsid w:val="004D2F40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4D25"/>
    <w:rsid w:val="006A534C"/>
    <w:rsid w:val="006A702E"/>
    <w:rsid w:val="006B2315"/>
    <w:rsid w:val="006B5BA3"/>
    <w:rsid w:val="006C1F38"/>
    <w:rsid w:val="006D1506"/>
    <w:rsid w:val="006D152D"/>
    <w:rsid w:val="006D729A"/>
    <w:rsid w:val="006E226F"/>
    <w:rsid w:val="006E699A"/>
    <w:rsid w:val="007005C4"/>
    <w:rsid w:val="007008D9"/>
    <w:rsid w:val="00713493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7F78BA"/>
    <w:rsid w:val="00823626"/>
    <w:rsid w:val="008252F6"/>
    <w:rsid w:val="008318AC"/>
    <w:rsid w:val="00833C16"/>
    <w:rsid w:val="0083464B"/>
    <w:rsid w:val="008479BA"/>
    <w:rsid w:val="0085572E"/>
    <w:rsid w:val="008574AC"/>
    <w:rsid w:val="0086764E"/>
    <w:rsid w:val="008863BC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6588E"/>
    <w:rsid w:val="00971D83"/>
    <w:rsid w:val="00981B99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5750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61957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287B"/>
    <w:rsid w:val="00CF3EF0"/>
    <w:rsid w:val="00D05ED4"/>
    <w:rsid w:val="00D33D8E"/>
    <w:rsid w:val="00D371C9"/>
    <w:rsid w:val="00D47708"/>
    <w:rsid w:val="00D51E3A"/>
    <w:rsid w:val="00D65BB9"/>
    <w:rsid w:val="00D75D7F"/>
    <w:rsid w:val="00D77C0C"/>
    <w:rsid w:val="00D90E3D"/>
    <w:rsid w:val="00D914B3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20423"/>
    <w:rsid w:val="00E2392A"/>
    <w:rsid w:val="00E36719"/>
    <w:rsid w:val="00E54174"/>
    <w:rsid w:val="00E61CF1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5FB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94949"/>
    <w:rsid w:val="00FA4393"/>
    <w:rsid w:val="00FB28F0"/>
    <w:rsid w:val="00FB5527"/>
    <w:rsid w:val="00FB796C"/>
    <w:rsid w:val="00FC1D1B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3030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026B2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B4E5B"/>
    <w:rsid w:val="005C2C19"/>
    <w:rsid w:val="00692221"/>
    <w:rsid w:val="00701646"/>
    <w:rsid w:val="007278F2"/>
    <w:rsid w:val="00750421"/>
    <w:rsid w:val="00797FF3"/>
    <w:rsid w:val="008367DC"/>
    <w:rsid w:val="008B4C25"/>
    <w:rsid w:val="0090178F"/>
    <w:rsid w:val="00934809"/>
    <w:rsid w:val="00940B03"/>
    <w:rsid w:val="00A471C2"/>
    <w:rsid w:val="00A73127"/>
    <w:rsid w:val="00A76F52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5053-138D-403A-83C6-8E10CC6C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Nadq Ilieva</cp:lastModifiedBy>
  <cp:revision>13</cp:revision>
  <cp:lastPrinted>2025-01-30T08:17:00Z</cp:lastPrinted>
  <dcterms:created xsi:type="dcterms:W3CDTF">2025-03-18T11:27:00Z</dcterms:created>
  <dcterms:modified xsi:type="dcterms:W3CDTF">2026-05-28T08:29:00Z</dcterms:modified>
</cp:coreProperties>
</file>